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A74" w14:textId="77777777" w:rsidR="009B3BBA" w:rsidRDefault="009B3BBA" w:rsidP="00D878A3"/>
    <w:p w14:paraId="0647FA75" w14:textId="77777777" w:rsidR="00084174" w:rsidRDefault="00084174" w:rsidP="00D878A3"/>
    <w:p w14:paraId="0647FA76" w14:textId="77777777" w:rsidR="00084174" w:rsidRDefault="00084174" w:rsidP="00D878A3"/>
    <w:p w14:paraId="0647FA78" w14:textId="77777777" w:rsidR="00084174" w:rsidRDefault="00084174" w:rsidP="00D878A3"/>
    <w:p w14:paraId="0647FA79" w14:textId="77777777" w:rsidR="00084174" w:rsidRDefault="00084174" w:rsidP="00084174">
      <w:pPr>
        <w:jc w:val="center"/>
        <w:rPr>
          <w:b/>
          <w:color w:val="7030A0"/>
          <w:sz w:val="32"/>
          <w:szCs w:val="32"/>
          <w:u w:val="single"/>
        </w:rPr>
      </w:pPr>
      <w:r w:rsidRPr="00084174">
        <w:rPr>
          <w:b/>
          <w:color w:val="7030A0"/>
          <w:sz w:val="32"/>
          <w:szCs w:val="32"/>
          <w:u w:val="single"/>
        </w:rPr>
        <w:t>ISGA Recognition Award</w:t>
      </w:r>
    </w:p>
    <w:p w14:paraId="0647FA7A" w14:textId="77777777" w:rsidR="00084174" w:rsidRPr="005E1E1A" w:rsidRDefault="00084174" w:rsidP="005E1E1A">
      <w:pPr>
        <w:jc w:val="center"/>
        <w:rPr>
          <w:b/>
          <w:sz w:val="28"/>
          <w:szCs w:val="28"/>
        </w:rPr>
      </w:pPr>
      <w:r w:rsidRPr="005E1E1A">
        <w:rPr>
          <w:b/>
          <w:sz w:val="28"/>
          <w:szCs w:val="28"/>
        </w:rPr>
        <w:t>Criteria</w:t>
      </w:r>
    </w:p>
    <w:p w14:paraId="0647FA7B" w14:textId="77777777" w:rsidR="00E30496" w:rsidRDefault="00E30496" w:rsidP="00084174"/>
    <w:p w14:paraId="0647FA7C" w14:textId="77777777" w:rsidR="00084174" w:rsidRDefault="00E30496" w:rsidP="00084174">
      <w:r>
        <w:t>ISGA wish</w:t>
      </w:r>
      <w:r w:rsidR="00122ADD">
        <w:t>es</w:t>
      </w:r>
      <w:r w:rsidR="00961168">
        <w:t xml:space="preserve"> to recognise students</w:t>
      </w:r>
      <w:r>
        <w:t xml:space="preserve"> from ISGA member schools who h</w:t>
      </w:r>
      <w:r w:rsidR="00961168">
        <w:t>ave represented</w:t>
      </w:r>
      <w:r w:rsidR="006C2410">
        <w:t xml:space="preserve"> their school at ISGA Championships </w:t>
      </w:r>
      <w:r>
        <w:t xml:space="preserve">and then gone on to compete internationally for </w:t>
      </w:r>
      <w:r w:rsidR="006C2410">
        <w:t xml:space="preserve"> *</w:t>
      </w:r>
      <w:r>
        <w:t>Great Britain</w:t>
      </w:r>
      <w:r w:rsidR="006C2410">
        <w:t xml:space="preserve">, </w:t>
      </w:r>
      <w:r w:rsidR="00D65A2C">
        <w:t xml:space="preserve">The </w:t>
      </w:r>
      <w:r w:rsidR="006B7E61">
        <w:t>United Kingdom, or Home Nation</w:t>
      </w:r>
      <w:r w:rsidR="006C2410">
        <w:t xml:space="preserve">s: </w:t>
      </w:r>
      <w:r w:rsidR="00CE6838">
        <w:t xml:space="preserve"> </w:t>
      </w:r>
      <w:r w:rsidR="006C2410">
        <w:t>England, Scotland, Wales or Northern Ireland</w:t>
      </w:r>
      <w:r w:rsidR="00DE526E">
        <w:t>,</w:t>
      </w:r>
      <w:r w:rsidR="006C2410">
        <w:t xml:space="preserve"> </w:t>
      </w:r>
      <w:r>
        <w:t>as a member of a B</w:t>
      </w:r>
      <w:r w:rsidR="00DE526E">
        <w:t xml:space="preserve">ritish </w:t>
      </w:r>
      <w:r>
        <w:t>G</w:t>
      </w:r>
      <w:r w:rsidR="00DE526E">
        <w:t>y</w:t>
      </w:r>
      <w:r>
        <w:t>mnastics club.</w:t>
      </w:r>
      <w:r w:rsidR="00DE526E">
        <w:t xml:space="preserve">     </w:t>
      </w:r>
      <w:r w:rsidR="006C2410">
        <w:t>*or country of origin may also be considered.</w:t>
      </w:r>
    </w:p>
    <w:p w14:paraId="0647FA7D" w14:textId="77777777" w:rsidR="00D65A2C" w:rsidRDefault="00D65A2C" w:rsidP="00084174"/>
    <w:p w14:paraId="0647FA7E" w14:textId="77777777" w:rsidR="00D65A2C" w:rsidRDefault="00DE526E" w:rsidP="00084174">
      <w:r>
        <w:t>A</w:t>
      </w:r>
      <w:r w:rsidR="00D65A2C">
        <w:t xml:space="preserve"> Nomination</w:t>
      </w:r>
      <w:r w:rsidR="00961168">
        <w:t xml:space="preserve"> should</w:t>
      </w:r>
      <w:r w:rsidR="00D65A2C">
        <w:t xml:space="preserve"> be made by the Gymnastics Coach or Teacher</w:t>
      </w:r>
      <w:r w:rsidR="0010438B">
        <w:t xml:space="preserve"> </w:t>
      </w:r>
      <w:r w:rsidR="00D65A2C">
        <w:t xml:space="preserve">of the ISGA Member School that the gymnast </w:t>
      </w:r>
      <w:r>
        <w:t xml:space="preserve">has </w:t>
      </w:r>
      <w:r w:rsidR="00D65A2C">
        <w:t>competed for</w:t>
      </w:r>
      <w:r w:rsidR="0010438B">
        <w:t>, and not by a Club representative</w:t>
      </w:r>
      <w:r w:rsidR="00D65A2C">
        <w:t xml:space="preserve">.  </w:t>
      </w:r>
    </w:p>
    <w:p w14:paraId="0647FA7F" w14:textId="77777777" w:rsidR="006C2410" w:rsidRPr="00084174" w:rsidRDefault="006C2410" w:rsidP="00084174"/>
    <w:p w14:paraId="0647FA80" w14:textId="77777777" w:rsidR="00084174" w:rsidRDefault="00084174" w:rsidP="00084174">
      <w:pPr>
        <w:pStyle w:val="ListParagraph"/>
        <w:numPr>
          <w:ilvl w:val="0"/>
          <w:numId w:val="2"/>
        </w:numPr>
      </w:pPr>
      <w:r w:rsidRPr="00084174">
        <w:t>The Nomine</w:t>
      </w:r>
      <w:r w:rsidR="00961168">
        <w:t xml:space="preserve">e must be or have been a student at </w:t>
      </w:r>
      <w:r w:rsidRPr="00084174">
        <w:t xml:space="preserve">an ISGA </w:t>
      </w:r>
      <w:r w:rsidR="00122ADD">
        <w:t>(</w:t>
      </w:r>
      <w:r w:rsidR="00E30496">
        <w:t>or GISGA</w:t>
      </w:r>
      <w:r w:rsidR="00122ADD">
        <w:t>)</w:t>
      </w:r>
      <w:r w:rsidR="00E30496">
        <w:t xml:space="preserve"> </w:t>
      </w:r>
      <w:r w:rsidRPr="00084174">
        <w:t>member school</w:t>
      </w:r>
      <w:r>
        <w:t>.</w:t>
      </w:r>
    </w:p>
    <w:p w14:paraId="0647FA81" w14:textId="77777777" w:rsidR="00084174" w:rsidRDefault="00084174" w:rsidP="00084174"/>
    <w:p w14:paraId="0647FA82" w14:textId="77777777" w:rsidR="00084174" w:rsidRDefault="00122ADD" w:rsidP="00084174">
      <w:pPr>
        <w:pStyle w:val="ListParagraph"/>
        <w:numPr>
          <w:ilvl w:val="0"/>
          <w:numId w:val="2"/>
        </w:numPr>
      </w:pPr>
      <w:r>
        <w:t>The Nominee</w:t>
      </w:r>
      <w:r w:rsidR="00084174">
        <w:t xml:space="preserve"> must have taken part in</w:t>
      </w:r>
      <w:r w:rsidR="00961168">
        <w:t xml:space="preserve"> the appropriate </w:t>
      </w:r>
      <w:r w:rsidR="00084174">
        <w:t xml:space="preserve">ISGA gymnastics </w:t>
      </w:r>
      <w:r w:rsidR="00DE526E">
        <w:t xml:space="preserve">Championships: </w:t>
      </w:r>
      <w:r w:rsidR="006C2410">
        <w:t xml:space="preserve"> </w:t>
      </w:r>
      <w:r w:rsidR="00DE526E">
        <w:t xml:space="preserve">5 Piece, 4 Piece, 2 Piece, </w:t>
      </w:r>
      <w:r w:rsidR="00927A99">
        <w:t>as a member of h</w:t>
      </w:r>
      <w:r w:rsidR="00961168">
        <w:t xml:space="preserve">er/his </w:t>
      </w:r>
      <w:r w:rsidR="006C2410">
        <w:t>school</w:t>
      </w:r>
      <w:r w:rsidR="00084174">
        <w:t xml:space="preserve"> </w:t>
      </w:r>
      <w:r w:rsidR="00293174">
        <w:t xml:space="preserve">gymnastics </w:t>
      </w:r>
      <w:r w:rsidR="00DE526E">
        <w:t xml:space="preserve">team.  </w:t>
      </w:r>
      <w:r w:rsidR="006C2410">
        <w:t>All a</w:t>
      </w:r>
      <w:r w:rsidR="00084174">
        <w:t xml:space="preserve">ge groups and years </w:t>
      </w:r>
      <w:r w:rsidR="00293174">
        <w:t xml:space="preserve">will be </w:t>
      </w:r>
      <w:r w:rsidR="00084174">
        <w:t>required on</w:t>
      </w:r>
      <w:r>
        <w:t xml:space="preserve"> the </w:t>
      </w:r>
      <w:r w:rsidR="00084174">
        <w:t>form please.</w:t>
      </w:r>
      <w:r w:rsidR="00961168">
        <w:t xml:space="preserve">  It would be hoped that the N</w:t>
      </w:r>
      <w:r w:rsidR="006C2410">
        <w:t xml:space="preserve">ominee would have competed at ISGA championships for </w:t>
      </w:r>
      <w:r w:rsidR="00627D6E">
        <w:t>a minimum of</w:t>
      </w:r>
      <w:r w:rsidR="00DE526E">
        <w:t xml:space="preserve"> </w:t>
      </w:r>
      <w:r w:rsidR="006C2410">
        <w:t>two seaso</w:t>
      </w:r>
      <w:r w:rsidR="00DE526E">
        <w:t>ns</w:t>
      </w:r>
      <w:r w:rsidR="006C2410">
        <w:t>.</w:t>
      </w:r>
    </w:p>
    <w:p w14:paraId="0647FA83" w14:textId="77777777" w:rsidR="00084174" w:rsidRDefault="00084174" w:rsidP="00084174">
      <w:pPr>
        <w:pStyle w:val="ListParagraph"/>
      </w:pPr>
    </w:p>
    <w:p w14:paraId="0647FA84" w14:textId="77777777" w:rsidR="00560E82" w:rsidRDefault="00084174" w:rsidP="00560E82">
      <w:pPr>
        <w:pStyle w:val="ListParagraph"/>
        <w:numPr>
          <w:ilvl w:val="0"/>
          <w:numId w:val="2"/>
        </w:numPr>
      </w:pPr>
      <w:r>
        <w:t>As a memb</w:t>
      </w:r>
      <w:r w:rsidR="00DE526E">
        <w:t>er of her</w:t>
      </w:r>
      <w:r w:rsidR="00961168">
        <w:t>/his</w:t>
      </w:r>
      <w:r w:rsidR="00122ADD">
        <w:t xml:space="preserve"> gymnastics club </w:t>
      </w:r>
      <w:r w:rsidR="00961168">
        <w:t>the Nominee</w:t>
      </w:r>
      <w:r w:rsidR="00E30496">
        <w:t xml:space="preserve"> </w:t>
      </w:r>
      <w:r w:rsidR="00961168">
        <w:t xml:space="preserve">was </w:t>
      </w:r>
      <w:r w:rsidR="00122ADD">
        <w:t>selected to represent</w:t>
      </w:r>
      <w:r>
        <w:t xml:space="preserve"> </w:t>
      </w:r>
      <w:r w:rsidR="00E30496">
        <w:t>GB or her</w:t>
      </w:r>
      <w:r w:rsidR="00961168">
        <w:t>/his</w:t>
      </w:r>
      <w:r w:rsidR="00E30496">
        <w:t xml:space="preserve"> </w:t>
      </w:r>
      <w:r w:rsidR="00560E82">
        <w:t xml:space="preserve">       </w:t>
      </w:r>
      <w:r w:rsidR="00E30496">
        <w:t xml:space="preserve">country in one of </w:t>
      </w:r>
      <w:r w:rsidR="006C2410">
        <w:t xml:space="preserve">four </w:t>
      </w:r>
      <w:r>
        <w:t>B</w:t>
      </w:r>
      <w:r w:rsidR="00E30496">
        <w:t xml:space="preserve">ritish </w:t>
      </w:r>
      <w:r>
        <w:t>G</w:t>
      </w:r>
      <w:r w:rsidR="00E30496">
        <w:t>ymnastics</w:t>
      </w:r>
      <w:r w:rsidR="00122ADD">
        <w:t>’</w:t>
      </w:r>
      <w:r>
        <w:t xml:space="preserve"> gymnastic discipline</w:t>
      </w:r>
      <w:r w:rsidR="006C2410">
        <w:t>s</w:t>
      </w:r>
      <w:r w:rsidR="00560E82">
        <w:t xml:space="preserve"> (Women’s or Men’s):</w:t>
      </w:r>
    </w:p>
    <w:p w14:paraId="0647FA85" w14:textId="77777777" w:rsidR="00560E82" w:rsidRDefault="006C2410" w:rsidP="00DE526E">
      <w:pPr>
        <w:pStyle w:val="ListParagraph"/>
        <w:numPr>
          <w:ilvl w:val="0"/>
          <w:numId w:val="3"/>
        </w:numPr>
      </w:pPr>
      <w:r>
        <w:t>Artistic</w:t>
      </w:r>
      <w:r w:rsidR="00961168">
        <w:t xml:space="preserve">  </w:t>
      </w:r>
    </w:p>
    <w:p w14:paraId="0647FA86" w14:textId="77777777" w:rsidR="006C2410" w:rsidRDefault="006C2410" w:rsidP="00DE526E">
      <w:pPr>
        <w:pStyle w:val="ListParagraph"/>
        <w:numPr>
          <w:ilvl w:val="0"/>
          <w:numId w:val="3"/>
        </w:numPr>
      </w:pPr>
      <w:r>
        <w:t>Tumbling</w:t>
      </w:r>
    </w:p>
    <w:p w14:paraId="0647FA87" w14:textId="77777777" w:rsidR="006C2410" w:rsidRDefault="006C2410" w:rsidP="00DE526E">
      <w:pPr>
        <w:pStyle w:val="ListParagraph"/>
        <w:numPr>
          <w:ilvl w:val="0"/>
          <w:numId w:val="3"/>
        </w:numPr>
      </w:pPr>
      <w:r>
        <w:t>Acrobatics</w:t>
      </w:r>
    </w:p>
    <w:p w14:paraId="0647FA88" w14:textId="77777777" w:rsidR="006C2410" w:rsidRDefault="006C2410" w:rsidP="00DE526E">
      <w:pPr>
        <w:pStyle w:val="ListParagraph"/>
        <w:numPr>
          <w:ilvl w:val="0"/>
          <w:numId w:val="3"/>
        </w:numPr>
      </w:pPr>
      <w:proofErr w:type="spellStart"/>
      <w:r>
        <w:t>TeamGym</w:t>
      </w:r>
      <w:proofErr w:type="spellEnd"/>
    </w:p>
    <w:p w14:paraId="0647FA89" w14:textId="77777777" w:rsidR="006C2410" w:rsidRDefault="006C2410" w:rsidP="006C2410"/>
    <w:p w14:paraId="0647FA8A" w14:textId="77777777" w:rsidR="006C2410" w:rsidRDefault="006C2410" w:rsidP="006C2410">
      <w:pPr>
        <w:pStyle w:val="ListParagraph"/>
        <w:numPr>
          <w:ilvl w:val="0"/>
          <w:numId w:val="2"/>
        </w:numPr>
      </w:pPr>
      <w:r>
        <w:t xml:space="preserve">State if competed as a </w:t>
      </w:r>
      <w:r w:rsidR="00D65A2C">
        <w:t>Junior International or Senior International</w:t>
      </w:r>
    </w:p>
    <w:p w14:paraId="0647FA8B" w14:textId="77777777" w:rsidR="006C2410" w:rsidRDefault="006C2410" w:rsidP="006C2410">
      <w:pPr>
        <w:pStyle w:val="ListParagraph"/>
        <w:ind w:left="1080"/>
      </w:pPr>
    </w:p>
    <w:p w14:paraId="0647FA8C" w14:textId="77777777" w:rsidR="00E30496" w:rsidRDefault="00E30496" w:rsidP="00084174">
      <w:pPr>
        <w:pStyle w:val="ListParagraph"/>
        <w:numPr>
          <w:ilvl w:val="0"/>
          <w:numId w:val="2"/>
        </w:numPr>
      </w:pPr>
      <w:r>
        <w:t xml:space="preserve">Dates and competition details should be given </w:t>
      </w:r>
      <w:r w:rsidR="006C2410">
        <w:t xml:space="preserve">in full </w:t>
      </w:r>
      <w:r>
        <w:t xml:space="preserve">on the </w:t>
      </w:r>
      <w:r w:rsidR="006C2410">
        <w:t xml:space="preserve">Nomination </w:t>
      </w:r>
      <w:r>
        <w:t>form</w:t>
      </w:r>
      <w:r w:rsidR="006C2410">
        <w:t>, plus any</w:t>
      </w:r>
      <w:r>
        <w:t xml:space="preserve"> further international</w:t>
      </w:r>
      <w:r w:rsidR="00961168">
        <w:t>s the gymnast</w:t>
      </w:r>
      <w:r w:rsidR="00293174">
        <w:t xml:space="preserve"> was selected for</w:t>
      </w:r>
      <w:r>
        <w:t>.</w:t>
      </w:r>
    </w:p>
    <w:p w14:paraId="0647FA8D" w14:textId="77777777" w:rsidR="00DE526E" w:rsidRDefault="00DE526E" w:rsidP="00DE526E">
      <w:pPr>
        <w:pStyle w:val="ListParagraph"/>
      </w:pPr>
    </w:p>
    <w:p w14:paraId="0647FA8E" w14:textId="77777777" w:rsidR="00DE526E" w:rsidRDefault="00DE526E" w:rsidP="00084174">
      <w:pPr>
        <w:pStyle w:val="ListParagraph"/>
        <w:numPr>
          <w:ilvl w:val="0"/>
          <w:numId w:val="2"/>
        </w:numPr>
      </w:pPr>
      <w:r>
        <w:t>Please give any other relevant information</w:t>
      </w:r>
      <w:r w:rsidR="0010438B">
        <w:t xml:space="preserve"> </w:t>
      </w:r>
      <w:r>
        <w:t>you think might support your gymnast</w:t>
      </w:r>
      <w:r w:rsidR="0010438B">
        <w:t>.</w:t>
      </w:r>
    </w:p>
    <w:p w14:paraId="0647FA8F" w14:textId="77777777" w:rsidR="00D65A2C" w:rsidRDefault="00D65A2C" w:rsidP="00D65A2C">
      <w:pPr>
        <w:pStyle w:val="ListParagraph"/>
      </w:pPr>
    </w:p>
    <w:p w14:paraId="0647FA90" w14:textId="77777777" w:rsidR="0010438B" w:rsidRDefault="00D65A2C" w:rsidP="00D65A2C">
      <w:pPr>
        <w:pStyle w:val="ListParagraph"/>
        <w:numPr>
          <w:ilvl w:val="0"/>
          <w:numId w:val="2"/>
        </w:numPr>
      </w:pPr>
      <w:r>
        <w:t xml:space="preserve">If the nomination is successful, the member of staff will be notified and a presentation </w:t>
      </w:r>
      <w:r w:rsidR="00DE526E">
        <w:t>of the award</w:t>
      </w:r>
      <w:r>
        <w:t xml:space="preserve"> arranged, at an ISGA Championship</w:t>
      </w:r>
      <w:r w:rsidR="00DE526E">
        <w:t xml:space="preserve"> if possible</w:t>
      </w:r>
      <w:r>
        <w:t xml:space="preserve">. </w:t>
      </w:r>
    </w:p>
    <w:p w14:paraId="0647FA91" w14:textId="77777777" w:rsidR="0010438B" w:rsidRDefault="0010438B" w:rsidP="0010438B">
      <w:pPr>
        <w:pStyle w:val="ListParagraph"/>
      </w:pPr>
    </w:p>
    <w:p w14:paraId="0647FA92" w14:textId="77777777" w:rsidR="00D65A2C" w:rsidRDefault="0010438B" w:rsidP="00DE526E">
      <w:pPr>
        <w:pStyle w:val="ListParagraph"/>
        <w:numPr>
          <w:ilvl w:val="0"/>
          <w:numId w:val="2"/>
        </w:numPr>
      </w:pPr>
      <w:r>
        <w:t>To avoid any unnecessary disappointment, it would be best not to</w:t>
      </w:r>
      <w:r w:rsidR="00DE526E">
        <w:t xml:space="preserve"> </w:t>
      </w:r>
      <w:r>
        <w:t xml:space="preserve">inform your gymnast </w:t>
      </w:r>
      <w:r w:rsidR="00DE526E">
        <w:t>that they h</w:t>
      </w:r>
      <w:r>
        <w:t>ave been nominated for an ISGA Recognition A</w:t>
      </w:r>
      <w:r w:rsidR="00DE526E">
        <w:t xml:space="preserve">ward </w:t>
      </w:r>
      <w:r>
        <w:t>before a decision has been made.</w:t>
      </w:r>
    </w:p>
    <w:p w14:paraId="0647FA93" w14:textId="77777777" w:rsidR="005E1E1A" w:rsidRDefault="005E1E1A" w:rsidP="00084174"/>
    <w:p w14:paraId="0647FA94" w14:textId="41704CBA" w:rsidR="005E1E1A" w:rsidRDefault="005E1E1A" w:rsidP="00961168">
      <w:pPr>
        <w:ind w:left="142"/>
        <w:rPr>
          <w:rFonts w:cstheme="minorHAnsi"/>
        </w:rPr>
      </w:pPr>
      <w:r>
        <w:t xml:space="preserve">            Please email completed</w:t>
      </w:r>
      <w:r w:rsidRPr="005323A2">
        <w:t xml:space="preserve"> form to</w:t>
      </w:r>
      <w:r w:rsidR="00961168">
        <w:t xml:space="preserve"> the</w:t>
      </w:r>
      <w:r>
        <w:t xml:space="preserve"> </w:t>
      </w:r>
      <w:r w:rsidR="008B7CD0">
        <w:t xml:space="preserve">Vice </w:t>
      </w:r>
      <w:r>
        <w:t>Chairman</w:t>
      </w:r>
      <w:r w:rsidR="00961168">
        <w:t>,</w:t>
      </w:r>
      <w:r>
        <w:t xml:space="preserve"> </w:t>
      </w:r>
      <w:r w:rsidR="00961168">
        <w:t xml:space="preserve">Mrs Verity Boulger </w:t>
      </w:r>
      <w:r>
        <w:t>at:</w:t>
      </w:r>
      <w:r w:rsidR="00961168">
        <w:t xml:space="preserve"> </w:t>
      </w:r>
      <w:hyperlink r:id="rId7" w:history="1">
        <w:r w:rsidR="008B7CD0" w:rsidRPr="00F5168A">
          <w:rPr>
            <w:rStyle w:val="Hyperlink"/>
            <w:rFonts w:cstheme="minorHAnsi"/>
          </w:rPr>
          <w:t>judges@isgagymnastics.org</w:t>
        </w:r>
      </w:hyperlink>
    </w:p>
    <w:p w14:paraId="4809EAEB" w14:textId="4C130AB4" w:rsidR="00196B39" w:rsidRDefault="005E1E1A" w:rsidP="005E1E1A">
      <w:pPr>
        <w:ind w:left="0" w:right="104"/>
        <w:rPr>
          <w:rFonts w:cstheme="minorHAnsi"/>
        </w:rPr>
      </w:pPr>
      <w:r>
        <w:rPr>
          <w:rFonts w:cstheme="minorHAnsi"/>
        </w:rPr>
        <w:tab/>
      </w:r>
      <w:r w:rsidR="00566593">
        <w:rPr>
          <w:rFonts w:cstheme="minorHAnsi"/>
        </w:rPr>
        <w:t xml:space="preserve">and Chairman, Mrs June Walden at </w:t>
      </w:r>
      <w:hyperlink r:id="rId8" w:history="1">
        <w:r w:rsidR="00196B39" w:rsidRPr="00EC48A1">
          <w:rPr>
            <w:rStyle w:val="Hyperlink"/>
            <w:rFonts w:cstheme="minorHAnsi"/>
          </w:rPr>
          <w:t>chairman@isgagymnastics.org</w:t>
        </w:r>
      </w:hyperlink>
    </w:p>
    <w:p w14:paraId="0647FA95" w14:textId="5C49C329" w:rsidR="005E1E1A" w:rsidRDefault="005E1E1A" w:rsidP="005E1E1A">
      <w:pPr>
        <w:ind w:left="0" w:right="10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101E38F" w14:textId="71CA24CF" w:rsidR="00544F01" w:rsidRDefault="00961168" w:rsidP="00961168">
      <w:r>
        <w:t>ISGA Recognition Award Nomination Forms can be downloaded from the ISGA website</w:t>
      </w:r>
      <w:r w:rsidR="00B42D9E">
        <w:t xml:space="preserve"> under Administration</w:t>
      </w:r>
      <w:r w:rsidR="003620EA">
        <w:t xml:space="preserve"> on the </w:t>
      </w:r>
      <w:r w:rsidR="00DA2170">
        <w:t xml:space="preserve">bottom of the </w:t>
      </w:r>
      <w:r w:rsidR="004C774E">
        <w:t>drop-down</w:t>
      </w:r>
      <w:r w:rsidR="00DA2170">
        <w:t xml:space="preserve"> menu</w:t>
      </w:r>
      <w:r w:rsidR="00544F01">
        <w:t xml:space="preserve">: </w:t>
      </w:r>
      <w:hyperlink r:id="rId9" w:history="1">
        <w:r w:rsidR="00544F01" w:rsidRPr="008324D6">
          <w:rPr>
            <w:rStyle w:val="Hyperlink"/>
          </w:rPr>
          <w:t>https://www.isgagymnastics.org/administration/isga-recognition-award/</w:t>
        </w:r>
      </w:hyperlink>
    </w:p>
    <w:p w14:paraId="0647FA96" w14:textId="636ABDD8" w:rsidR="00961168" w:rsidRDefault="00DA2170" w:rsidP="00961168">
      <w:r>
        <w:t xml:space="preserve"> </w:t>
      </w:r>
      <w:r w:rsidR="003620EA">
        <w:t xml:space="preserve"> </w:t>
      </w:r>
    </w:p>
    <w:p w14:paraId="0647FA98" w14:textId="77777777" w:rsidR="00961168" w:rsidRDefault="00961168" w:rsidP="00961168">
      <w:pPr>
        <w:ind w:left="2880" w:firstLine="720"/>
      </w:pPr>
      <w:r>
        <w:t xml:space="preserve">     </w:t>
      </w:r>
    </w:p>
    <w:p w14:paraId="0647FA99" w14:textId="77777777" w:rsidR="005E1E1A" w:rsidRDefault="005E1E1A" w:rsidP="00084174"/>
    <w:sectPr w:rsidR="005E1E1A" w:rsidSect="00CB4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8" w:right="450" w:bottom="27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8CFE" w14:textId="77777777" w:rsidR="00222B59" w:rsidRDefault="00222B59" w:rsidP="006D6198">
      <w:pPr>
        <w:spacing w:line="240" w:lineRule="auto"/>
      </w:pPr>
      <w:r>
        <w:separator/>
      </w:r>
    </w:p>
  </w:endnote>
  <w:endnote w:type="continuationSeparator" w:id="0">
    <w:p w14:paraId="464227BA" w14:textId="77777777" w:rsidR="00222B59" w:rsidRDefault="00222B59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FAA0" w14:textId="77777777" w:rsidR="00157ED4" w:rsidRDefault="00157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FAA1" w14:textId="77777777" w:rsidR="006D6198" w:rsidRDefault="006D6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FAA3" w14:textId="77777777" w:rsidR="00157ED4" w:rsidRDefault="00157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8FD8" w14:textId="77777777" w:rsidR="00222B59" w:rsidRDefault="00222B59" w:rsidP="006D6198">
      <w:pPr>
        <w:spacing w:line="240" w:lineRule="auto"/>
      </w:pPr>
      <w:r>
        <w:separator/>
      </w:r>
    </w:p>
  </w:footnote>
  <w:footnote w:type="continuationSeparator" w:id="0">
    <w:p w14:paraId="073DF26D" w14:textId="77777777" w:rsidR="00222B59" w:rsidRDefault="00222B59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FA9E" w14:textId="77777777" w:rsidR="00157ED4" w:rsidRDefault="00157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FA9F" w14:textId="77777777" w:rsidR="006D6198" w:rsidRDefault="006D6198" w:rsidP="007520C2">
    <w:pPr>
      <w:pStyle w:val="Header"/>
      <w:ind w:left="0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0647FAA4" wp14:editId="0647FAA5">
          <wp:simplePos x="0" y="0"/>
          <wp:positionH relativeFrom="column">
            <wp:posOffset>7431405</wp:posOffset>
          </wp:positionH>
          <wp:positionV relativeFrom="paragraph">
            <wp:posOffset>-207010</wp:posOffset>
          </wp:positionV>
          <wp:extent cx="2299970" cy="1536700"/>
          <wp:effectExtent l="0" t="0" r="5080" b="6350"/>
          <wp:wrapThrough wrapText="bothSides">
            <wp:wrapPolygon edited="0">
              <wp:start x="0" y="0"/>
              <wp:lineTo x="0" y="21421"/>
              <wp:lineTo x="21469" y="21421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229997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FAA2" w14:textId="77777777" w:rsidR="00157ED4" w:rsidRDefault="00157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141"/>
    <w:multiLevelType w:val="hybridMultilevel"/>
    <w:tmpl w:val="95F0A214"/>
    <w:lvl w:ilvl="0" w:tplc="CC208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F75A01"/>
    <w:multiLevelType w:val="hybridMultilevel"/>
    <w:tmpl w:val="8D4C0BF6"/>
    <w:lvl w:ilvl="0" w:tplc="3EA6BB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326C9A"/>
    <w:multiLevelType w:val="hybridMultilevel"/>
    <w:tmpl w:val="B3A2F89C"/>
    <w:lvl w:ilvl="0" w:tplc="03B69DF6">
      <w:start w:val="1"/>
      <w:numFmt w:val="decimal"/>
      <w:lvlText w:val="%1)"/>
      <w:lvlJc w:val="left"/>
      <w:pPr>
        <w:ind w:left="145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8893305">
    <w:abstractNumId w:val="2"/>
  </w:num>
  <w:num w:numId="2" w16cid:durableId="2026399903">
    <w:abstractNumId w:val="0"/>
  </w:num>
  <w:num w:numId="3" w16cid:durableId="159084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98"/>
    <w:rsid w:val="00084174"/>
    <w:rsid w:val="000F377D"/>
    <w:rsid w:val="0010438B"/>
    <w:rsid w:val="00122ADD"/>
    <w:rsid w:val="00157ED4"/>
    <w:rsid w:val="00185C1D"/>
    <w:rsid w:val="00196B39"/>
    <w:rsid w:val="00222B59"/>
    <w:rsid w:val="002608C2"/>
    <w:rsid w:val="00293174"/>
    <w:rsid w:val="00294B0D"/>
    <w:rsid w:val="00351CF4"/>
    <w:rsid w:val="003620EA"/>
    <w:rsid w:val="003B6509"/>
    <w:rsid w:val="00467B12"/>
    <w:rsid w:val="00496FBD"/>
    <w:rsid w:val="004C774E"/>
    <w:rsid w:val="004F2855"/>
    <w:rsid w:val="004F2B87"/>
    <w:rsid w:val="004F4AA7"/>
    <w:rsid w:val="00507241"/>
    <w:rsid w:val="00544F01"/>
    <w:rsid w:val="00560E82"/>
    <w:rsid w:val="00565925"/>
    <w:rsid w:val="00566593"/>
    <w:rsid w:val="005B6896"/>
    <w:rsid w:val="005E06E2"/>
    <w:rsid w:val="005E1E1A"/>
    <w:rsid w:val="00606A46"/>
    <w:rsid w:val="00627D6E"/>
    <w:rsid w:val="00677860"/>
    <w:rsid w:val="0069577F"/>
    <w:rsid w:val="006B7E61"/>
    <w:rsid w:val="006C2410"/>
    <w:rsid w:val="006D6198"/>
    <w:rsid w:val="006E57D1"/>
    <w:rsid w:val="006F4D8F"/>
    <w:rsid w:val="007520C2"/>
    <w:rsid w:val="00767549"/>
    <w:rsid w:val="0078576C"/>
    <w:rsid w:val="007A5222"/>
    <w:rsid w:val="007D4C6D"/>
    <w:rsid w:val="007F20C7"/>
    <w:rsid w:val="0086477C"/>
    <w:rsid w:val="008B7CD0"/>
    <w:rsid w:val="00927A99"/>
    <w:rsid w:val="00944BB2"/>
    <w:rsid w:val="00961168"/>
    <w:rsid w:val="00977C30"/>
    <w:rsid w:val="009A38BC"/>
    <w:rsid w:val="009B3BBA"/>
    <w:rsid w:val="00AF0F16"/>
    <w:rsid w:val="00B00063"/>
    <w:rsid w:val="00B42D9E"/>
    <w:rsid w:val="00B45668"/>
    <w:rsid w:val="00BE66A7"/>
    <w:rsid w:val="00BF14C7"/>
    <w:rsid w:val="00CA18A9"/>
    <w:rsid w:val="00CB4349"/>
    <w:rsid w:val="00CE6838"/>
    <w:rsid w:val="00D061D2"/>
    <w:rsid w:val="00D65A2C"/>
    <w:rsid w:val="00D7467D"/>
    <w:rsid w:val="00D878A3"/>
    <w:rsid w:val="00DA2170"/>
    <w:rsid w:val="00DD757A"/>
    <w:rsid w:val="00DE526E"/>
    <w:rsid w:val="00E30496"/>
    <w:rsid w:val="00E31DC9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7FA74"/>
  <w15:docId w15:val="{61777937-822A-41EC-BB71-4D2D0AF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720" w:right="66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B3B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76C"/>
    <w:pPr>
      <w:contextualSpacing/>
    </w:pPr>
  </w:style>
  <w:style w:type="character" w:styleId="Hyperlink">
    <w:name w:val="Hyperlink"/>
    <w:basedOn w:val="DefaultParagraphFont"/>
    <w:uiPriority w:val="99"/>
    <w:unhideWhenUsed/>
    <w:rsid w:val="00E30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isgagymnastic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udges@isgagymnastic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gagymnastics.org/administration/isga-recognition-award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June Walden</cp:lastModifiedBy>
  <cp:revision>25</cp:revision>
  <cp:lastPrinted>2019-06-06T09:35:00Z</cp:lastPrinted>
  <dcterms:created xsi:type="dcterms:W3CDTF">2019-05-31T14:42:00Z</dcterms:created>
  <dcterms:modified xsi:type="dcterms:W3CDTF">2022-04-24T16:30:00Z</dcterms:modified>
</cp:coreProperties>
</file>